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1F" w:rsidRPr="00AC0E1F" w:rsidRDefault="00AC0E1F" w:rsidP="00AC0E1F">
      <w:pPr>
        <w:spacing w:after="0" w:line="240" w:lineRule="auto"/>
      </w:pPr>
      <w:r w:rsidRPr="00AC0E1F">
        <w:rPr>
          <w:cs/>
        </w:rPr>
        <w:t>ข้อบัญญัติองค์การบริหารส่วนตำบลขนาบนาก เรื่อง การควบคุมกิจการที่เป็นอันตรายต่อสุขภาพ พ.ศ.</w:t>
      </w:r>
      <w:r w:rsidRPr="00AC0E1F">
        <w:t>2560</w:t>
      </w:r>
    </w:p>
    <w:p w:rsidR="00AC0E1F" w:rsidRDefault="00AC0E1F" w:rsidP="00AC0E1F">
      <w:pPr>
        <w:spacing w:after="0" w:line="240" w:lineRule="auto"/>
      </w:pPr>
      <w:bookmarkStart w:id="0" w:name="_GoBack"/>
      <w:r w:rsidRPr="00AC0E1F">
        <w:t> </w:t>
      </w:r>
    </w:p>
    <w:bookmarkEnd w:id="0"/>
    <w:p w:rsidR="00AC0E1F" w:rsidRPr="00AC0E1F" w:rsidRDefault="00AC0E1F" w:rsidP="00AC0E1F">
      <w:pPr>
        <w:spacing w:after="0" w:line="240" w:lineRule="auto"/>
        <w:ind w:firstLine="720"/>
      </w:pPr>
      <w:r w:rsidRPr="00AC0E1F">
        <w:rPr>
          <w:cs/>
        </w:rPr>
        <w:t xml:space="preserve">ด้วย </w:t>
      </w:r>
      <w:proofErr w:type="spellStart"/>
      <w:r w:rsidRPr="00AC0E1F">
        <w:rPr>
          <w:cs/>
        </w:rPr>
        <w:t>อบต</w:t>
      </w:r>
      <w:proofErr w:type="spellEnd"/>
      <w:r w:rsidRPr="00AC0E1F">
        <w:rPr>
          <w:cs/>
        </w:rPr>
        <w:t xml:space="preserve">.ขนาบนาก ได้จัดทำข้อบัญญัติ </w:t>
      </w:r>
      <w:proofErr w:type="spellStart"/>
      <w:r w:rsidRPr="00AC0E1F">
        <w:rPr>
          <w:cs/>
        </w:rPr>
        <w:t>อบต</w:t>
      </w:r>
      <w:proofErr w:type="spellEnd"/>
      <w:r w:rsidRPr="00AC0E1F">
        <w:rPr>
          <w:cs/>
        </w:rPr>
        <w:t>.ขนาบนาก เรื่อง การควบคุมกิจการที่เป็นอันตรายต่อสุขภาพ พ.ศ.</w:t>
      </w:r>
      <w:r w:rsidRPr="00AC0E1F">
        <w:t xml:space="preserve">2560 </w:t>
      </w:r>
      <w:r w:rsidRPr="00AC0E1F">
        <w:rPr>
          <w:cs/>
        </w:rPr>
        <w:t xml:space="preserve">ซึ่งมีผลใช้บังคับ ในวันที่ </w:t>
      </w:r>
      <w:r w:rsidRPr="00AC0E1F">
        <w:t xml:space="preserve">20 </w:t>
      </w:r>
      <w:r w:rsidRPr="00AC0E1F">
        <w:rPr>
          <w:cs/>
        </w:rPr>
        <w:t xml:space="preserve">กุมภาพันธ์ </w:t>
      </w:r>
      <w:r w:rsidRPr="00AC0E1F">
        <w:t xml:space="preserve">2561 </w:t>
      </w:r>
      <w:r w:rsidRPr="00AC0E1F">
        <w:rPr>
          <w:cs/>
        </w:rPr>
        <w:t xml:space="preserve">เป็นต้นไป ในการนี้ </w:t>
      </w:r>
      <w:proofErr w:type="spellStart"/>
      <w:r w:rsidRPr="00AC0E1F">
        <w:rPr>
          <w:cs/>
        </w:rPr>
        <w:t>อบต</w:t>
      </w:r>
      <w:proofErr w:type="spellEnd"/>
      <w:r w:rsidRPr="00AC0E1F">
        <w:rPr>
          <w:cs/>
        </w:rPr>
        <w:t>.ขนาบนาก จึงขอประชาสัมพันธ์ ให้ทราบโดยทั่วกัน</w:t>
      </w:r>
    </w:p>
    <w:p w:rsidR="00AC0E1F" w:rsidRPr="00AC0E1F" w:rsidRDefault="00AC0E1F" w:rsidP="00AC0E1F">
      <w:pPr>
        <w:spacing w:after="0" w:line="240" w:lineRule="auto"/>
      </w:pPr>
      <w:r w:rsidRPr="00AC0E1F">
        <w:t> </w:t>
      </w:r>
      <w:r>
        <w:tab/>
      </w:r>
      <w:r>
        <w:tab/>
      </w:r>
      <w:r w:rsidRPr="00AC0E1F">
        <w:rPr>
          <w:cs/>
        </w:rPr>
        <w:t>ประกาศเมื่อ</w:t>
      </w:r>
      <w:r w:rsidRPr="00AC0E1F">
        <w:t xml:space="preserve"> 12 </w:t>
      </w:r>
      <w:r w:rsidRPr="00AC0E1F">
        <w:rPr>
          <w:cs/>
        </w:rPr>
        <w:t xml:space="preserve">มีนาคม </w:t>
      </w:r>
      <w:r w:rsidRPr="00AC0E1F">
        <w:t xml:space="preserve">2561 </w:t>
      </w:r>
    </w:p>
    <w:p w:rsidR="00AC0E1F" w:rsidRPr="00AC0E1F" w:rsidRDefault="00AC0E1F" w:rsidP="00AC0E1F">
      <w:pPr>
        <w:spacing w:after="0" w:line="240" w:lineRule="auto"/>
      </w:pPr>
      <w:r w:rsidRPr="00AC0E1F">
        <w:t> </w:t>
      </w:r>
    </w:p>
    <w:p w:rsidR="00AC0E1F" w:rsidRPr="00AC0E1F" w:rsidRDefault="00AC0E1F" w:rsidP="00AC0E1F">
      <w:pPr>
        <w:spacing w:after="0" w:line="240" w:lineRule="auto"/>
      </w:pPr>
      <w:r w:rsidRPr="00AC0E1F">
        <w:t> </w:t>
      </w:r>
    </w:p>
    <w:p w:rsidR="00620406" w:rsidRPr="00AC0E1F" w:rsidRDefault="0029683B" w:rsidP="00AC0E1F">
      <w:pPr>
        <w:spacing w:after="0" w:line="240" w:lineRule="auto"/>
      </w:pPr>
    </w:p>
    <w:sectPr w:rsidR="00620406" w:rsidRPr="00AC0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1F"/>
    <w:rsid w:val="0029683B"/>
    <w:rsid w:val="005A2E39"/>
    <w:rsid w:val="00AC0E1F"/>
    <w:rsid w:val="00E2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CB539-4090-4FEC-A4E4-81B3A17D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3">
    <w:name w:val="title3"/>
    <w:basedOn w:val="a0"/>
    <w:rsid w:val="00AC0E1F"/>
  </w:style>
  <w:style w:type="paragraph" w:styleId="a3">
    <w:name w:val="Normal (Web)"/>
    <w:basedOn w:val="a"/>
    <w:uiPriority w:val="99"/>
    <w:semiHidden/>
    <w:unhideWhenUsed/>
    <w:rsid w:val="00AC0E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ews-s">
    <w:name w:val="news-s"/>
    <w:basedOn w:val="a0"/>
    <w:rsid w:val="00AC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ComCare</dc:creator>
  <cp:keywords/>
  <dc:description/>
  <cp:lastModifiedBy>ComCare</cp:lastModifiedBy>
  <cp:revision>2</cp:revision>
  <dcterms:created xsi:type="dcterms:W3CDTF">2018-09-28T02:40:00Z</dcterms:created>
  <dcterms:modified xsi:type="dcterms:W3CDTF">2018-09-28T02:40:00Z</dcterms:modified>
</cp:coreProperties>
</file>