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3F1F" w:rsidRPr="00455F51" w:rsidRDefault="00DD3F1F" w:rsidP="00DD3F1F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noProof/>
          <w:sz w:val="32"/>
          <w:szCs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2505075</wp:posOffset>
            </wp:positionH>
            <wp:positionV relativeFrom="paragraph">
              <wp:posOffset>187325</wp:posOffset>
            </wp:positionV>
            <wp:extent cx="876300" cy="959485"/>
            <wp:effectExtent l="19050" t="0" r="0" b="0"/>
            <wp:wrapNone/>
            <wp:docPr id="2" name="Picture 2" descr="ไฟล์:Tra-Khrut.gif">
              <a:hlinkClick xmlns:a="http://schemas.openxmlformats.org/drawingml/2006/main" r:id="rId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ไฟล์:Tra-Khrut.gif">
                      <a:hlinkClick r:id="rId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 r:link="rId6">
                      <a:lum bright="-6000" contrast="18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9594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DD3F1F" w:rsidRPr="00455F51" w:rsidRDefault="00DD3F1F" w:rsidP="00DD3F1F">
      <w:pPr>
        <w:spacing w:before="24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DD3F1F" w:rsidRPr="00455F51" w:rsidRDefault="00DD3F1F" w:rsidP="00DD3F1F">
      <w:pPr>
        <w:spacing w:before="240"/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DD3F1F" w:rsidRPr="007A27E8" w:rsidRDefault="00DD3F1F" w:rsidP="00DD3F1F">
      <w:pPr>
        <w:spacing w:before="240"/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7A27E8">
        <w:rPr>
          <w:rFonts w:ascii="TH SarabunIT๙" w:hAnsi="TH SarabunIT๙" w:cs="TH SarabunIT๙"/>
          <w:sz w:val="32"/>
          <w:szCs w:val="32"/>
          <w:cs/>
        </w:rPr>
        <w:t>ประกาศองค์การบริหารส่วนตำบลขนาบนาก</w:t>
      </w:r>
    </w:p>
    <w:p w:rsidR="00DD3F1F" w:rsidRDefault="00DD3F1F" w:rsidP="00DD3F1F">
      <w:pPr>
        <w:pStyle w:val="1"/>
        <w:jc w:val="center"/>
        <w:rPr>
          <w:rFonts w:ascii="TH SarabunIT๙" w:hAnsi="TH SarabunIT๙" w:cs="TH SarabunIT๙" w:hint="cs"/>
        </w:rPr>
      </w:pPr>
      <w:r>
        <w:rPr>
          <w:rFonts w:ascii="TH SarabunIT๙" w:hAnsi="TH SarabunIT๙" w:cs="TH SarabunIT๙"/>
          <w:cs/>
        </w:rPr>
        <w:t xml:space="preserve">เรื่อง </w:t>
      </w:r>
      <w:r w:rsidRPr="007A27E8">
        <w:rPr>
          <w:rFonts w:ascii="TH SarabunIT๙" w:hAnsi="TH SarabunIT๙" w:cs="TH SarabunIT๙"/>
          <w:cs/>
        </w:rPr>
        <w:t xml:space="preserve"> ประชาสัมพันธ์โครงการ</w:t>
      </w:r>
      <w:r w:rsidRPr="007A27E8">
        <w:rPr>
          <w:rFonts w:ascii="TH SarabunIT๙" w:hAnsi="TH SarabunIT๙" w:cs="TH SarabunIT๙" w:hint="cs"/>
          <w:cs/>
        </w:rPr>
        <w:t>ช่วยเหลือผู้ประสบสาธารณภัย</w:t>
      </w:r>
    </w:p>
    <w:p w:rsidR="00DD3F1F" w:rsidRPr="007A27E8" w:rsidRDefault="00DD3F1F" w:rsidP="00DD3F1F">
      <w:pPr>
        <w:pStyle w:val="1"/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>ประจำปีงบประมาณ พ.ศ. 25</w:t>
      </w:r>
      <w:r>
        <w:rPr>
          <w:rFonts w:ascii="TH SarabunIT๙" w:hAnsi="TH SarabunIT๙" w:cs="TH SarabunIT๙"/>
        </w:rPr>
        <w:t>60</w:t>
      </w:r>
    </w:p>
    <w:p w:rsidR="00DD3F1F" w:rsidRPr="00455F51" w:rsidRDefault="00DD3F1F" w:rsidP="00DD3F1F">
      <w:pPr>
        <w:jc w:val="center"/>
        <w:rPr>
          <w:rFonts w:ascii="TH SarabunIT๙" w:hAnsi="TH SarabunIT๙" w:cs="TH SarabunIT๙"/>
          <w:sz w:val="32"/>
          <w:szCs w:val="32"/>
        </w:rPr>
      </w:pPr>
      <w:r w:rsidRPr="00455F51">
        <w:rPr>
          <w:rFonts w:ascii="TH SarabunIT๙" w:hAnsi="TH SarabunIT๙" w:cs="TH SarabunIT๙"/>
          <w:sz w:val="32"/>
          <w:szCs w:val="32"/>
          <w:cs/>
        </w:rPr>
        <w:t>----------------------</w:t>
      </w:r>
      <w:r>
        <w:rPr>
          <w:rFonts w:ascii="TH SarabunIT๙" w:hAnsi="TH SarabunIT๙" w:cs="TH SarabunIT๙"/>
          <w:sz w:val="32"/>
          <w:szCs w:val="32"/>
          <w:cs/>
        </w:rPr>
        <w:t>------------</w:t>
      </w:r>
      <w:r w:rsidRPr="00455F51">
        <w:rPr>
          <w:rFonts w:ascii="TH SarabunIT๙" w:hAnsi="TH SarabunIT๙" w:cs="TH SarabunIT๙"/>
          <w:sz w:val="32"/>
          <w:szCs w:val="32"/>
          <w:cs/>
        </w:rPr>
        <w:t>-----</w:t>
      </w:r>
    </w:p>
    <w:p w:rsidR="00DD3F1F" w:rsidRPr="007A27E8" w:rsidRDefault="00DD3F1F" w:rsidP="00DD3F1F">
      <w:pPr>
        <w:spacing w:before="240"/>
        <w:ind w:left="720" w:firstLine="720"/>
        <w:rPr>
          <w:rFonts w:ascii="TH SarabunIT๙" w:hAnsi="TH SarabunIT๙" w:cs="TH SarabunIT๙" w:hint="cs"/>
          <w:sz w:val="32"/>
          <w:szCs w:val="32"/>
        </w:rPr>
      </w:pPr>
      <w:r w:rsidRPr="00455F51">
        <w:rPr>
          <w:rFonts w:ascii="TH SarabunIT๙" w:hAnsi="TH SarabunIT๙" w:cs="TH SarabunIT๙"/>
          <w:sz w:val="32"/>
          <w:szCs w:val="32"/>
          <w:cs/>
        </w:rPr>
        <w:t>ด้วยองค์การบริหารส่วนตำบลขนาบนาก  ได้จัดทำ</w:t>
      </w:r>
      <w:r w:rsidRPr="007A27E8">
        <w:rPr>
          <w:rFonts w:ascii="TH SarabunIT๙" w:hAnsi="TH SarabunIT๙" w:cs="TH SarabunIT๙"/>
          <w:sz w:val="32"/>
          <w:szCs w:val="32"/>
          <w:cs/>
        </w:rPr>
        <w:t>โครงการ</w:t>
      </w:r>
      <w:r w:rsidRPr="007A27E8">
        <w:rPr>
          <w:rFonts w:ascii="TH SarabunIT๙" w:hAnsi="TH SarabunIT๙" w:cs="TH SarabunIT๙" w:hint="cs"/>
          <w:sz w:val="32"/>
          <w:szCs w:val="32"/>
          <w:cs/>
        </w:rPr>
        <w:t>ช่วยเหลือผู้ประสบสาธารณภัย</w:t>
      </w:r>
    </w:p>
    <w:p w:rsidR="00DD3F1F" w:rsidRPr="00455F51" w:rsidRDefault="00DD3F1F" w:rsidP="00DD3F1F">
      <w:pPr>
        <w:pStyle w:val="1"/>
        <w:jc w:val="thaiDistribute"/>
        <w:rPr>
          <w:rFonts w:ascii="TH SarabunIT๙" w:hAnsi="TH SarabunIT๙" w:cs="TH SarabunIT๙"/>
        </w:rPr>
      </w:pPr>
      <w:r w:rsidRPr="007A27E8">
        <w:rPr>
          <w:rFonts w:ascii="TH SarabunIT๙" w:hAnsi="TH SarabunIT๙" w:cs="TH SarabunIT๙"/>
          <w:cs/>
        </w:rPr>
        <w:t>ในเขตองค์การบริหารส่วนตำบลขนาบนาก</w:t>
      </w:r>
      <w:r>
        <w:rPr>
          <w:rFonts w:ascii="TH SarabunIT๙" w:hAnsi="TH SarabunIT๙" w:cs="TH SarabunIT๙" w:hint="cs"/>
          <w:cs/>
        </w:rPr>
        <w:t xml:space="preserve">  </w:t>
      </w:r>
      <w:r w:rsidRPr="007A27E8">
        <w:rPr>
          <w:rFonts w:ascii="TH SarabunIT๙" w:hAnsi="TH SarabunIT๙" w:cs="TH SarabunIT๙"/>
          <w:cs/>
        </w:rPr>
        <w:t xml:space="preserve">อำเภอปากพนัง </w:t>
      </w:r>
      <w:r>
        <w:rPr>
          <w:rFonts w:ascii="TH SarabunIT๙" w:hAnsi="TH SarabunIT๙" w:cs="TH SarabunIT๙" w:hint="cs"/>
          <w:cs/>
        </w:rPr>
        <w:t xml:space="preserve"> </w:t>
      </w:r>
      <w:r w:rsidRPr="007A27E8">
        <w:rPr>
          <w:rFonts w:ascii="TH SarabunIT๙" w:hAnsi="TH SarabunIT๙" w:cs="TH SarabunIT๙"/>
          <w:cs/>
        </w:rPr>
        <w:t>จังหวัดนครศรีธรรมราช  ประจำปีงบประม</w:t>
      </w:r>
      <w:r>
        <w:rPr>
          <w:rFonts w:ascii="TH SarabunIT๙" w:hAnsi="TH SarabunIT๙" w:cs="TH SarabunIT๙"/>
          <w:cs/>
        </w:rPr>
        <w:t>าณ พ.ศ. 25</w:t>
      </w:r>
      <w:r>
        <w:rPr>
          <w:rFonts w:ascii="TH SarabunIT๙" w:hAnsi="TH SarabunIT๙" w:cs="TH SarabunIT๙"/>
        </w:rPr>
        <w:t xml:space="preserve">60 </w:t>
      </w:r>
      <w:r w:rsidRPr="00455F51">
        <w:rPr>
          <w:rFonts w:ascii="TH SarabunIT๙" w:hAnsi="TH SarabunIT๙" w:cs="TH SarabunIT๙"/>
          <w:cs/>
        </w:rPr>
        <w:t>โดยมี</w:t>
      </w:r>
      <w:r w:rsidRPr="00455F51">
        <w:rPr>
          <w:rFonts w:ascii="TH SarabunIT๙" w:eastAsia="Angsana New" w:hAnsi="TH SarabunIT๙" w:cs="TH SarabunIT๙"/>
          <w:cs/>
        </w:rPr>
        <w:t>วัตถุประสงค์ที่สำคัญ</w:t>
      </w:r>
      <w:r w:rsidRPr="00ED3ED3">
        <w:rPr>
          <w:rFonts w:ascii="TH SarabunIT๙" w:hAnsi="TH SarabunIT๙" w:cs="TH SarabunIT๙"/>
          <w:cs/>
        </w:rPr>
        <w:t>เพื่อให้ความช่วยเหลือและบรรเทาทุกให้กับประชาชนในพื้นที่ที่ประสบปัญหาจาก</w:t>
      </w:r>
      <w:r>
        <w:rPr>
          <w:rFonts w:ascii="TH SarabunIT๙" w:hAnsi="TH SarabunIT๙" w:cs="TH SarabunIT๙"/>
          <w:cs/>
        </w:rPr>
        <w:t>ภัยต่างๆ</w:t>
      </w:r>
      <w:r w:rsidRPr="00ED3ED3">
        <w:rPr>
          <w:rFonts w:ascii="TH SarabunIT๙" w:hAnsi="TH SarabunIT๙" w:cs="TH SarabunIT๙"/>
          <w:cs/>
        </w:rPr>
        <w:t xml:space="preserve"> ได้แก่  ภัยแล้งอุทกภัย วาตภัย  อัคคีภัย </w:t>
      </w:r>
      <w:r>
        <w:rPr>
          <w:rFonts w:ascii="TH SarabunIT๙" w:hAnsi="TH SarabunIT๙" w:cs="TH SarabunIT๙"/>
          <w:cs/>
        </w:rPr>
        <w:t xml:space="preserve">คลื่นลมแรง </w:t>
      </w:r>
      <w:r>
        <w:rPr>
          <w:rFonts w:ascii="TH SarabunIT๙" w:hAnsi="TH SarabunIT๙" w:cs="TH SarabunIT๙" w:hint="cs"/>
          <w:cs/>
        </w:rPr>
        <w:t xml:space="preserve">, </w:t>
      </w:r>
      <w:r w:rsidRPr="00ED3ED3">
        <w:rPr>
          <w:rFonts w:ascii="TH SarabunIT๙" w:hAnsi="TH SarabunIT๙" w:cs="TH SarabunIT๙"/>
          <w:cs/>
        </w:rPr>
        <w:t xml:space="preserve">เพื่อจัดหาจัดซื้อเครื่องอุปโภค บริโภค เวชภัณฑ์ วัสดุ อุปกรณ์ </w:t>
      </w:r>
      <w:r>
        <w:rPr>
          <w:rFonts w:ascii="TH SarabunIT๙" w:hAnsi="TH SarabunIT๙" w:cs="TH SarabunIT๙" w:hint="cs"/>
          <w:cs/>
        </w:rPr>
        <w:t xml:space="preserve"> </w:t>
      </w:r>
      <w:r w:rsidRPr="00ED3ED3">
        <w:rPr>
          <w:rFonts w:ascii="TH SarabunIT๙" w:hAnsi="TH SarabunIT๙" w:cs="TH SarabunIT๙"/>
          <w:cs/>
        </w:rPr>
        <w:t>จ้างซ่อมแซมสาธารณูปโภคและสาธารณูปการที่จำเป็นจากสาธารณภัยแก่ผู้ประสบภัยซึ่งมีผลเสียหายแก่ชีวิ</w:t>
      </w:r>
      <w:r>
        <w:rPr>
          <w:rFonts w:ascii="TH SarabunIT๙" w:hAnsi="TH SarabunIT๙" w:cs="TH SarabunIT๙"/>
          <w:cs/>
        </w:rPr>
        <w:t xml:space="preserve">ต  ทรัพย์สิน </w:t>
      </w:r>
      <w:r w:rsidRPr="00ED3ED3">
        <w:rPr>
          <w:rFonts w:ascii="TH SarabunIT๙" w:hAnsi="TH SarabunIT๙" w:cs="TH SarabunIT๙"/>
          <w:cs/>
        </w:rPr>
        <w:t>และความเป็นอยู่ของประชาชนเนื่องจากประสบปัญหาภัยดังกล่าว</w:t>
      </w:r>
      <w:r>
        <w:rPr>
          <w:rFonts w:ascii="TH SarabunIT๙" w:hAnsi="TH SarabunIT๙" w:cs="TH SarabunIT๙"/>
          <w:cs/>
        </w:rPr>
        <w:t xml:space="preserve"> </w:t>
      </w:r>
      <w:r>
        <w:rPr>
          <w:rFonts w:ascii="TH SarabunIT๙" w:hAnsi="TH SarabunIT๙" w:cs="TH SarabunIT๙" w:hint="cs"/>
          <w:cs/>
        </w:rPr>
        <w:t>และ</w:t>
      </w:r>
      <w:r w:rsidRPr="00ED3ED3">
        <w:rPr>
          <w:rFonts w:ascii="TH SarabunIT๙" w:hAnsi="TH SarabunIT๙" w:cs="TH SarabunIT๙"/>
          <w:cs/>
        </w:rPr>
        <w:t>เพื่อซ่อมแซมที่อยู่อาศัยและสาธารณะประโยชน์ ซึ่งได้รับความเสียหายเนื่องจากประสบปัญหา</w:t>
      </w:r>
      <w:r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/>
          <w:cs/>
        </w:rPr>
        <w:t xml:space="preserve">ภัยแล้ง </w:t>
      </w:r>
      <w:r w:rsidRPr="00ED3ED3">
        <w:rPr>
          <w:rFonts w:ascii="TH SarabunIT๙" w:hAnsi="TH SarabunIT๙" w:cs="TH SarabunIT๙"/>
          <w:cs/>
        </w:rPr>
        <w:t>น้ำท่วม  วาตภัย  อัคคีภัย  ตลอดจนการก่อสร้างสิ่งสาธารณประโยชน์  เพ</w:t>
      </w:r>
      <w:r>
        <w:rPr>
          <w:rFonts w:ascii="TH SarabunIT๙" w:hAnsi="TH SarabunIT๙" w:cs="TH SarabunIT๙"/>
          <w:cs/>
        </w:rPr>
        <w:t>ื่อบรรเทาความเดือดร้อนแก่ประชาช</w:t>
      </w:r>
      <w:r>
        <w:rPr>
          <w:rFonts w:ascii="TH SarabunIT๙" w:hAnsi="TH SarabunIT๙" w:cs="TH SarabunIT๙" w:hint="cs"/>
          <w:cs/>
        </w:rPr>
        <w:t>น</w:t>
      </w:r>
    </w:p>
    <w:p w:rsidR="00DD3F1F" w:rsidRDefault="00DD3F1F" w:rsidP="00DD3F1F">
      <w:pPr>
        <w:spacing w:before="240"/>
        <w:ind w:left="720" w:firstLine="720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ในการนี้  </w:t>
      </w:r>
      <w:r w:rsidRPr="00455F51">
        <w:rPr>
          <w:rFonts w:ascii="TH SarabunIT๙" w:hAnsi="TH SarabunIT๙" w:cs="TH SarabunIT๙"/>
          <w:sz w:val="32"/>
          <w:szCs w:val="32"/>
          <w:cs/>
        </w:rPr>
        <w:t>เพื่อปฏิบัติให้สอดคล้องตามพระ</w:t>
      </w:r>
      <w:r>
        <w:rPr>
          <w:rFonts w:ascii="TH SarabunIT๙" w:hAnsi="TH SarabunIT๙" w:cs="TH SarabunIT๙"/>
          <w:sz w:val="32"/>
          <w:szCs w:val="32"/>
          <w:cs/>
        </w:rPr>
        <w:t xml:space="preserve">ราชบัญญัติข้อมูลข่าวสารราชการ  </w:t>
      </w:r>
      <w:r w:rsidRPr="00455F51">
        <w:rPr>
          <w:rFonts w:ascii="TH SarabunIT๙" w:hAnsi="TH SarabunIT๙" w:cs="TH SarabunIT๙"/>
          <w:sz w:val="32"/>
          <w:szCs w:val="32"/>
          <w:cs/>
        </w:rPr>
        <w:t xml:space="preserve">พ.ศ. 2540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</w:p>
    <w:p w:rsidR="00DD3F1F" w:rsidRPr="00455F51" w:rsidRDefault="00DD3F1F" w:rsidP="00DD3F1F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455F51">
        <w:rPr>
          <w:rFonts w:ascii="TH SarabunIT๙" w:hAnsi="TH SarabunIT๙" w:cs="TH SarabunIT๙"/>
          <w:sz w:val="32"/>
          <w:szCs w:val="32"/>
          <w:cs/>
        </w:rPr>
        <w:t>จึงขอประชาสัมพันธ์โค</w:t>
      </w:r>
      <w:r>
        <w:rPr>
          <w:rFonts w:ascii="TH SarabunIT๙" w:hAnsi="TH SarabunIT๙" w:cs="TH SarabunIT๙"/>
          <w:sz w:val="32"/>
          <w:szCs w:val="32"/>
          <w:cs/>
        </w:rPr>
        <w:t>รงการดังกล่าว  รายละเอียด</w:t>
      </w:r>
      <w:r w:rsidRPr="00455F51">
        <w:rPr>
          <w:rFonts w:ascii="TH SarabunIT๙" w:hAnsi="TH SarabunIT๙" w:cs="TH SarabunIT๙"/>
          <w:sz w:val="32"/>
          <w:szCs w:val="32"/>
          <w:cs/>
        </w:rPr>
        <w:t>ปรากฏแนบท้ายประกาศฉบับนี้</w:t>
      </w:r>
    </w:p>
    <w:p w:rsidR="00DD3F1F" w:rsidRPr="00455F51" w:rsidRDefault="00DD3F1F" w:rsidP="00DD3F1F">
      <w:pPr>
        <w:spacing w:before="240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455F51">
        <w:rPr>
          <w:rFonts w:ascii="TH SarabunIT๙" w:hAnsi="TH SarabunIT๙" w:cs="TH SarabunIT๙"/>
          <w:sz w:val="32"/>
          <w:szCs w:val="32"/>
          <w:cs/>
        </w:rPr>
        <w:t>จึงประกาศให้ทราบโดยทั่วกัน</w:t>
      </w:r>
    </w:p>
    <w:p w:rsidR="00DD3F1F" w:rsidRPr="00455F51" w:rsidRDefault="00DD3F1F" w:rsidP="00DD3F1F">
      <w:pPr>
        <w:spacing w:before="240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 xml:space="preserve">ประกาศ  ณ  วันที่  </w:t>
      </w:r>
      <w:r>
        <w:rPr>
          <w:rFonts w:ascii="TH SarabunIT๙" w:hAnsi="TH SarabunIT๙" w:cs="TH SarabunIT๙"/>
          <w:sz w:val="32"/>
          <w:szCs w:val="32"/>
        </w:rPr>
        <w:t xml:space="preserve">29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พฤศจิกายน </w:t>
      </w:r>
      <w:r>
        <w:rPr>
          <w:rFonts w:ascii="TH SarabunIT๙" w:hAnsi="TH SarabunIT๙" w:cs="TH SarabunIT๙"/>
          <w:sz w:val="32"/>
          <w:szCs w:val="32"/>
          <w:cs/>
        </w:rPr>
        <w:t>พ.ศ. 25</w:t>
      </w:r>
      <w:r>
        <w:rPr>
          <w:rFonts w:ascii="TH SarabunIT๙" w:hAnsi="TH SarabunIT๙" w:cs="TH SarabunIT๙"/>
          <w:sz w:val="32"/>
          <w:szCs w:val="32"/>
        </w:rPr>
        <w:t>59</w:t>
      </w:r>
    </w:p>
    <w:p w:rsidR="00DD3F1F" w:rsidRPr="00455F51" w:rsidRDefault="00DD3F1F" w:rsidP="00DD3F1F">
      <w:pPr>
        <w:rPr>
          <w:rFonts w:ascii="TH SarabunIT๙" w:hAnsi="TH SarabunIT๙" w:cs="TH SarabunIT๙" w:hint="cs"/>
          <w:sz w:val="32"/>
          <w:szCs w:val="32"/>
        </w:rPr>
      </w:pPr>
    </w:p>
    <w:p w:rsidR="00DD3F1F" w:rsidRPr="00DD3F1F" w:rsidRDefault="00DD3F1F" w:rsidP="00DD3F1F">
      <w:pPr>
        <w:rPr>
          <w:rFonts w:ascii="TH SarabunIT๙" w:hAnsi="TH SarabunIT๙" w:cs="TH SarabunIT๙" w:hint="cs"/>
          <w:b/>
          <w:bCs/>
          <w:sz w:val="32"/>
          <w:szCs w:val="32"/>
        </w:rPr>
      </w:pPr>
      <w:r w:rsidRPr="00DD3F1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   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          </w:t>
      </w:r>
      <w:r w:rsidRPr="00DD3F1F">
        <w:rPr>
          <w:rFonts w:ascii="TH SarabunIT๙" w:hAnsi="TH SarabunIT๙" w:cs="TH SarabunIT๙" w:hint="cs"/>
          <w:b/>
          <w:bCs/>
          <w:sz w:val="32"/>
          <w:szCs w:val="32"/>
          <w:cs/>
        </w:rPr>
        <w:t>ณัฎภัทร   อ่อนศรีทอง</w:t>
      </w:r>
    </w:p>
    <w:p w:rsidR="00DD3F1F" w:rsidRPr="00455F51" w:rsidRDefault="00DD3F1F" w:rsidP="00DD3F1F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(</w:t>
      </w:r>
      <w:r>
        <w:rPr>
          <w:rFonts w:ascii="TH SarabunIT๙" w:hAnsi="TH SarabunIT๙" w:cs="TH SarabunIT๙" w:hint="cs"/>
          <w:sz w:val="32"/>
          <w:szCs w:val="32"/>
          <w:cs/>
        </w:rPr>
        <w:t>นายณัฎภัทร   อ่อนศรีทอง</w:t>
      </w:r>
      <w:r w:rsidRPr="00455F51">
        <w:rPr>
          <w:rFonts w:ascii="TH SarabunIT๙" w:hAnsi="TH SarabunIT๙" w:cs="TH SarabunIT๙"/>
          <w:sz w:val="32"/>
          <w:szCs w:val="32"/>
          <w:cs/>
        </w:rPr>
        <w:t>)</w:t>
      </w:r>
    </w:p>
    <w:p w:rsidR="00DD3F1F" w:rsidRPr="00455F51" w:rsidRDefault="00DD3F1F" w:rsidP="00DD3F1F">
      <w:pPr>
        <w:jc w:val="center"/>
        <w:rPr>
          <w:rFonts w:ascii="TH SarabunIT๙" w:hAnsi="TH SarabunIT๙" w:cs="TH SarabunIT๙"/>
          <w:sz w:val="32"/>
          <w:szCs w:val="32"/>
        </w:rPr>
      </w:pPr>
      <w:r w:rsidRPr="00455F51">
        <w:rPr>
          <w:rFonts w:ascii="TH SarabunIT๙" w:hAnsi="TH SarabunIT๙" w:cs="TH SarabunIT๙"/>
          <w:sz w:val="32"/>
          <w:szCs w:val="32"/>
          <w:cs/>
        </w:rPr>
        <w:t xml:space="preserve">       นายกองค์การบริหารส่วนตำบลขนาบนาก</w:t>
      </w:r>
    </w:p>
    <w:p w:rsidR="00B2145C" w:rsidRDefault="00B2145C"/>
    <w:sectPr w:rsidR="00B2145C" w:rsidSect="00DD3F1F">
      <w:pgSz w:w="11906" w:h="16838"/>
      <w:pgMar w:top="567" w:right="991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defaultTabStop w:val="720"/>
  <w:characterSpacingControl w:val="doNotCompress"/>
  <w:compat>
    <w:applyBreakingRules/>
  </w:compat>
  <w:rsids>
    <w:rsidRoot w:val="00DD3F1F"/>
    <w:rsid w:val="004F3CEB"/>
    <w:rsid w:val="0054068F"/>
    <w:rsid w:val="00B2145C"/>
    <w:rsid w:val="00CF713B"/>
    <w:rsid w:val="00DD3F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3F1F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1">
    <w:name w:val="heading 1"/>
    <w:basedOn w:val="a"/>
    <w:next w:val="a"/>
    <w:link w:val="10"/>
    <w:qFormat/>
    <w:rsid w:val="00DD3F1F"/>
    <w:pPr>
      <w:keepNext/>
      <w:outlineLvl w:val="0"/>
    </w:pPr>
    <w:rPr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DD3F1F"/>
    <w:rPr>
      <w:rFonts w:ascii="Times New Roman" w:eastAsia="Times New Roman" w:hAnsi="Times New Roman" w:cs="Angsana New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http://upload.wikimedia.org/wikipedia/th/9/90/Tra-Khrut.gif" TargetMode="External"/><Relationship Id="rId5" Type="http://schemas.openxmlformats.org/officeDocument/2006/relationships/image" Target="media/image1.png"/><Relationship Id="rId4" Type="http://schemas.openxmlformats.org/officeDocument/2006/relationships/hyperlink" Target="http://upload.wikimedia.org/wikipedia/th/9/90/Tra-Khrut.gif" TargetMode="Externa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192</Words>
  <Characters>1097</Characters>
  <Application>Microsoft Office Word</Application>
  <DocSecurity>0</DocSecurity>
  <Lines>9</Lines>
  <Paragraphs>2</Paragraphs>
  <ScaleCrop>false</ScaleCrop>
  <Company>Microsoft Corporation</Company>
  <LinksUpToDate>false</LinksUpToDate>
  <CharactersWithSpaces>1287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Corporate Edition</dc:creator>
  <cp:lastModifiedBy>Corporate Edition</cp:lastModifiedBy>
  <cp:revision>1</cp:revision>
  <dcterms:created xsi:type="dcterms:W3CDTF">2016-11-29T05:09:00Z</dcterms:created>
  <dcterms:modified xsi:type="dcterms:W3CDTF">2016-11-29T05:09:00Z</dcterms:modified>
</cp:coreProperties>
</file>